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D3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  <w:r w:rsidRPr="00FC5309">
        <w:rPr>
          <w:rFonts w:ascii="Cambria" w:hAnsi="Cambria"/>
          <w:sz w:val="19"/>
          <w:szCs w:val="28"/>
        </w:rPr>
        <w:t>1. pielikums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Ministru kabineta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2015. gada 29. septembra</w:t>
      </w:r>
      <w:r>
        <w:rPr>
          <w:rFonts w:ascii="Cambria" w:hAnsi="Cambria"/>
          <w:sz w:val="19"/>
          <w:szCs w:val="28"/>
        </w:rPr>
        <w:br/>
      </w:r>
      <w:r w:rsidRPr="00FC5309">
        <w:rPr>
          <w:rFonts w:ascii="Cambria" w:hAnsi="Cambria"/>
          <w:sz w:val="19"/>
          <w:szCs w:val="28"/>
        </w:rPr>
        <w:t>noteikumiem Nr. 558</w:t>
      </w:r>
    </w:p>
    <w:p w:rsidR="00A5512A" w:rsidRPr="00A5512A" w:rsidRDefault="00F775C6" w:rsidP="00A5512A">
      <w:pPr>
        <w:rPr>
          <w:i/>
          <w:iCs/>
          <w:sz w:val="18"/>
          <w:szCs w:val="18"/>
        </w:rPr>
      </w:pPr>
      <w:r w:rsidRPr="00A5512A">
        <w:rPr>
          <w:i/>
          <w:sz w:val="18"/>
          <w:szCs w:val="18"/>
        </w:rPr>
        <w:t>(Pielikums MK 12.04.20</w:t>
      </w:r>
      <w:r w:rsidR="00A5512A" w:rsidRPr="00A5512A">
        <w:rPr>
          <w:i/>
          <w:sz w:val="18"/>
          <w:szCs w:val="18"/>
        </w:rPr>
        <w:t xml:space="preserve">16. noteikumu Nr. 222 redakcijā, </w:t>
      </w:r>
      <w:r w:rsidR="00A5512A" w:rsidRPr="00A5512A">
        <w:rPr>
          <w:i/>
          <w:iCs/>
          <w:sz w:val="18"/>
          <w:szCs w:val="18"/>
        </w:rPr>
        <w:t>kas grozīta ar MK 13.06.2017. noteikumiem Nr. 335)</w:t>
      </w:r>
    </w:p>
    <w:p w:rsidR="00F775C6" w:rsidRPr="00F775C6" w:rsidRDefault="00F775C6" w:rsidP="00F775C6">
      <w:pPr>
        <w:spacing w:before="130" w:line="260" w:lineRule="exact"/>
        <w:rPr>
          <w:rFonts w:ascii="Cambria" w:hAnsi="Cambria"/>
          <w:i/>
          <w:sz w:val="18"/>
          <w:szCs w:val="18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right"/>
        <w:rPr>
          <w:rFonts w:ascii="Cambria" w:hAnsi="Cambria"/>
          <w:sz w:val="19"/>
          <w:szCs w:val="28"/>
        </w:rPr>
      </w:pPr>
    </w:p>
    <w:p w:rsidR="00E513D3" w:rsidRPr="00A5512A" w:rsidRDefault="00E513D3" w:rsidP="00E513D3">
      <w:pPr>
        <w:pStyle w:val="Heading5"/>
        <w:tabs>
          <w:tab w:val="left" w:pos="720"/>
        </w:tabs>
        <w:spacing w:before="130" w:line="260" w:lineRule="exact"/>
        <w:ind w:firstLine="539"/>
        <w:jc w:val="center"/>
        <w:rPr>
          <w:rFonts w:ascii="Cambria" w:hAnsi="Cambria" w:cs="Times New Roman"/>
          <w:b/>
          <w:color w:val="auto"/>
        </w:rPr>
      </w:pPr>
      <w:r w:rsidRPr="00A5512A">
        <w:rPr>
          <w:rFonts w:ascii="Cambria" w:hAnsi="Cambria" w:cs="Times New Roman"/>
          <w:b/>
          <w:color w:val="auto"/>
        </w:rPr>
        <w:t xml:space="preserve">Iesniegums </w:t>
      </w:r>
      <w:proofErr w:type="spellStart"/>
      <w:r w:rsidRPr="00A5512A">
        <w:rPr>
          <w:rFonts w:ascii="Cambria" w:hAnsi="Cambria" w:cs="Times New Roman"/>
          <w:b/>
          <w:i/>
          <w:color w:val="auto"/>
        </w:rPr>
        <w:t>de</w:t>
      </w:r>
      <w:proofErr w:type="spellEnd"/>
      <w:r w:rsidRPr="00A5512A">
        <w:rPr>
          <w:rFonts w:ascii="Cambria" w:hAnsi="Cambria" w:cs="Times New Roman"/>
          <w:b/>
          <w:i/>
          <w:color w:val="auto"/>
        </w:rPr>
        <w:t xml:space="preserve"> </w:t>
      </w:r>
      <w:proofErr w:type="spellStart"/>
      <w:r w:rsidRPr="00A5512A">
        <w:rPr>
          <w:rFonts w:ascii="Cambria" w:hAnsi="Cambria" w:cs="Times New Roman"/>
          <w:b/>
          <w:i/>
          <w:color w:val="auto"/>
        </w:rPr>
        <w:t>minimis</w:t>
      </w:r>
      <w:proofErr w:type="spellEnd"/>
      <w:r w:rsidRPr="00A5512A">
        <w:rPr>
          <w:rFonts w:ascii="Cambria" w:hAnsi="Cambria" w:cs="Times New Roman"/>
          <w:b/>
          <w:color w:val="auto"/>
        </w:rPr>
        <w:t xml:space="preserve"> atbalsta saņemšanai</w:t>
      </w:r>
    </w:p>
    <w:p w:rsidR="00E513D3" w:rsidRPr="00A5512A" w:rsidRDefault="00E513D3" w:rsidP="00E513D3">
      <w:pPr>
        <w:spacing w:before="130" w:line="260" w:lineRule="exact"/>
        <w:ind w:firstLine="539"/>
        <w:rPr>
          <w:rFonts w:ascii="Cambria" w:hAnsi="Cambria"/>
        </w:rPr>
      </w:pP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1. Informācija par </w:t>
      </w:r>
      <w:proofErr w:type="spellStart"/>
      <w:r w:rsidRPr="00FC5309">
        <w:rPr>
          <w:rFonts w:ascii="Cambria" w:hAnsi="Cambria"/>
          <w:b/>
          <w:i/>
          <w:sz w:val="19"/>
        </w:rPr>
        <w:t>de</w:t>
      </w:r>
      <w:proofErr w:type="spellEnd"/>
      <w:r w:rsidRPr="00FC5309">
        <w:rPr>
          <w:rFonts w:ascii="Cambria" w:hAnsi="Cambria"/>
          <w:b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b/>
          <w:i/>
          <w:sz w:val="19"/>
        </w:rPr>
        <w:t>minimis</w:t>
      </w:r>
      <w:proofErr w:type="spellEnd"/>
      <w:r w:rsidRPr="00FC5309">
        <w:rPr>
          <w:rFonts w:ascii="Cambria" w:hAnsi="Cambria"/>
          <w:b/>
          <w:sz w:val="19"/>
        </w:rPr>
        <w:t xml:space="preserve"> atbalsta pretendentu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1.1. Vispārīgā informācija: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9"/>
        <w:gridCol w:w="4443"/>
      </w:tblGrid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13D3" w:rsidRPr="00FC5309" w:rsidTr="009538AD">
        <w:tc>
          <w:tcPr>
            <w:tcW w:w="4250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4957" w:type="dxa"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1.2. Informācija par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>atbilstību viena vienota uzņēmuma definīcijai atbilstoši Komisijas regulas Nr. 717/2014 2. panta 2. punktam, ietverot visus uzņēmumus, kuri veic saimniecisko darbību un starp kuriem pastāv vismaz viens no šādu attiecību veidiem:</w:t>
      </w: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1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8135"/>
      </w:tblGrid>
      <w:tr w:rsidR="00E513D3" w:rsidRPr="00FC5309" w:rsidTr="009538A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13D3" w:rsidRPr="00FC5309" w:rsidTr="009538A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55420052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4364760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akcionāru vai dalībnieku balsstiesību vairākums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34138769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939026688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citam uzņēmumam ir tiesības iecelt vai atlaist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10631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9154758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citam uzņēmumam ir tiesības īstenot dominējošo ietekmi pār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</w:tc>
      </w:tr>
      <w:tr w:rsidR="00E513D3" w:rsidRPr="00FC5309" w:rsidTr="009538AD"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13D3" w:rsidRPr="00FC5309" w:rsidRDefault="00E513D3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1683736740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608516321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cits uzņēmums, kurš ir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>atbalsta pretendenta</w:t>
            </w:r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uzņēmumā saskaņā ar vienošanos, kas panākta ar pārējiem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13D3" w:rsidRPr="00FC5309" w:rsidRDefault="00A5512A" w:rsidP="009538AD">
            <w:pPr>
              <w:jc w:val="both"/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65079966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 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>1.3. Informācija par notikušajām izmaiņām</w:t>
      </w:r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pretendenta statusā: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9"/>
        <w:gridCol w:w="4283"/>
      </w:tblGrid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4670" w:type="dxa"/>
            <w:hideMark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13D3" w:rsidRPr="00FC5309" w:rsidTr="009538AD">
        <w:trPr>
          <w:jc w:val="center"/>
        </w:trPr>
        <w:tc>
          <w:tcPr>
            <w:tcW w:w="4671" w:type="dxa"/>
            <w:hideMark/>
          </w:tcPr>
          <w:p w:rsidR="00E513D3" w:rsidRPr="00FC5309" w:rsidRDefault="00A5512A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2190036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 Izmaiņu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="00E513D3"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="00E513D3" w:rsidRPr="00FC5309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13D3" w:rsidRPr="00FC5309" w:rsidRDefault="00A5512A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-575272637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Apvienots pēdējo triju gadu laikā.</w:t>
            </w:r>
          </w:p>
          <w:p w:rsidR="00E513D3" w:rsidRPr="00FC5309" w:rsidRDefault="00A5512A" w:rsidP="009538AD">
            <w:pPr>
              <w:rPr>
                <w:rFonts w:ascii="Cambria" w:hAnsi="Cambria"/>
                <w:sz w:val="19"/>
                <w:szCs w:val="19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864173574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Iegādāts pēdējo triju gadu laikā.</w:t>
            </w:r>
          </w:p>
          <w:p w:rsidR="00E513D3" w:rsidRPr="00FC5309" w:rsidRDefault="00A5512A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sdt>
              <w:sdtPr>
                <w:rPr>
                  <w:rFonts w:ascii="Cambria" w:hAnsi="Cambria"/>
                  <w:sz w:val="19"/>
                  <w:szCs w:val="19"/>
                </w:rPr>
                <w:id w:val="108323802"/>
              </w:sdtPr>
              <w:sdtEndPr/>
              <w:sdtContent>
                <w:r w:rsidR="00E513D3" w:rsidRPr="00FC5309">
                  <w:rPr>
                    <w:rFonts w:ascii="Cambria" w:eastAsia="MS Mincho" w:hAnsi="Cambria" w:cs="MS Mincho" w:hint="eastAsia"/>
                    <w:sz w:val="19"/>
                    <w:szCs w:val="19"/>
                  </w:rPr>
                  <w:t>☐</w:t>
                </w:r>
              </w:sdtContent>
            </w:sdt>
            <w:r w:rsidR="00E513D3" w:rsidRPr="00FC5309">
              <w:rPr>
                <w:rFonts w:ascii="Cambria" w:hAnsi="Cambria"/>
                <w:sz w:val="19"/>
                <w:szCs w:val="19"/>
              </w:rPr>
              <w:t> Sadalīts pēdējo triju gadu laikā.</w:t>
            </w:r>
          </w:p>
        </w:tc>
        <w:tc>
          <w:tcPr>
            <w:tcW w:w="467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  <w:tbl>
            <w:tblPr>
              <w:tblStyle w:val="TableGrid"/>
              <w:tblW w:w="49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794"/>
              <w:gridCol w:w="261"/>
              <w:gridCol w:w="850"/>
              <w:gridCol w:w="261"/>
              <w:gridCol w:w="633"/>
              <w:gridCol w:w="690"/>
            </w:tblGrid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10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67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661" w:type="dxa"/>
                  <w:tcBorders>
                    <w:bottom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9"/>
                      <w:szCs w:val="19"/>
                    </w:rPr>
                  </w:pPr>
                </w:p>
              </w:tc>
            </w:tr>
            <w:tr w:rsidR="00E513D3" w:rsidRPr="00FC5309" w:rsidTr="009538AD">
              <w:tc>
                <w:tcPr>
                  <w:tcW w:w="907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(datums)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(mēnesis)</w:t>
                  </w:r>
                </w:p>
              </w:tc>
              <w:tc>
                <w:tcPr>
                  <w:tcW w:w="312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</w:tcBorders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  <w:r w:rsidRPr="00FC5309">
                    <w:rPr>
                      <w:rFonts w:ascii="Cambria" w:hAnsi="Cambria"/>
                      <w:sz w:val="17"/>
                      <w:szCs w:val="17"/>
                    </w:rPr>
                    <w:t>(gads)</w:t>
                  </w:r>
                </w:p>
              </w:tc>
              <w:tc>
                <w:tcPr>
                  <w:tcW w:w="850" w:type="dxa"/>
                </w:tcPr>
                <w:p w:rsidR="00E513D3" w:rsidRPr="00FC5309" w:rsidRDefault="00E513D3" w:rsidP="009538AD">
                  <w:pPr>
                    <w:jc w:val="center"/>
                    <w:rPr>
                      <w:rFonts w:ascii="Cambria" w:hAnsi="Cambria"/>
                      <w:sz w:val="17"/>
                      <w:szCs w:val="17"/>
                    </w:rPr>
                  </w:pPr>
                </w:p>
              </w:tc>
            </w:tr>
          </w:tbl>
          <w:p w:rsidR="00E513D3" w:rsidRPr="00FC5309" w:rsidRDefault="00E513D3" w:rsidP="009538AD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  <w:lang w:eastAsia="en-US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b/>
          <w:sz w:val="19"/>
        </w:rPr>
      </w:pPr>
      <w:r w:rsidRPr="00FC5309">
        <w:rPr>
          <w:rFonts w:ascii="Cambria" w:hAnsi="Cambria"/>
          <w:b/>
          <w:sz w:val="19"/>
        </w:rPr>
        <w:t xml:space="preserve">2. Informācija par </w:t>
      </w:r>
      <w:proofErr w:type="spellStart"/>
      <w:r w:rsidRPr="00FC5309">
        <w:rPr>
          <w:rFonts w:ascii="Cambria" w:hAnsi="Cambria"/>
          <w:b/>
          <w:i/>
          <w:sz w:val="19"/>
        </w:rPr>
        <w:t>de</w:t>
      </w:r>
      <w:proofErr w:type="spellEnd"/>
      <w:r w:rsidRPr="00FC5309">
        <w:rPr>
          <w:rFonts w:ascii="Cambria" w:hAnsi="Cambria"/>
          <w:b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b/>
          <w:i/>
          <w:sz w:val="19"/>
        </w:rPr>
        <w:t>minimis</w:t>
      </w:r>
      <w:proofErr w:type="spellEnd"/>
      <w:r w:rsidRPr="00FC5309">
        <w:rPr>
          <w:rFonts w:ascii="Cambria" w:hAnsi="Cambria"/>
          <w:b/>
          <w:sz w:val="19"/>
        </w:rPr>
        <w:t xml:space="preserve"> atbalsta pretendenta kārtējā gadā un iepriekšējos divos fiskālajos gados saņemto atbalstu un plānoto atbalstu viena vienota uzņēmuma līmenī</w:t>
      </w:r>
    </w:p>
    <w:p w:rsidR="00E513D3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2.1. Informācija par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pretendenta</w:t>
      </w:r>
      <w:r w:rsidRPr="00FC5309">
        <w:rPr>
          <w:rFonts w:ascii="Cambria" w:hAnsi="Cambria"/>
          <w:b/>
          <w:sz w:val="19"/>
        </w:rPr>
        <w:t xml:space="preserve"> </w:t>
      </w:r>
      <w:r w:rsidRPr="00FC5309">
        <w:rPr>
          <w:rFonts w:ascii="Cambria" w:hAnsi="Cambria"/>
          <w:sz w:val="19"/>
        </w:rPr>
        <w:t xml:space="preserve">kārtējā gadā un iepriekšējos divos fiskālajos gados saņemto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atbalstu, kas piešķirts saskaņā ar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1408/2013, Komisijas 2014. gada 27. jūnija Regulu Nr. 717/2014 (Komisijas Regulas Nr. 1407/2013 5. panta 1. punkts) un Komisijas 2013. gada 18. decembra Regulu Nr. 1407/2013 (Komisijas Regulas Nr. 1407/2013 3. panta 2. un 3. punkts), kā arī par plānoto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atbalstu:</w:t>
      </w:r>
    </w:p>
    <w:p w:rsidR="00FC0041" w:rsidRPr="00FC5309" w:rsidRDefault="00FC0041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Style w:val="TableGrid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186"/>
        <w:gridCol w:w="924"/>
        <w:gridCol w:w="1150"/>
        <w:gridCol w:w="1487"/>
        <w:gridCol w:w="1139"/>
        <w:gridCol w:w="1198"/>
      </w:tblGrid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 xml:space="preserve">(vai cits dokuments) par 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FC530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FC5309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Uzņēmuma nosaukums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 xml:space="preserve">3 </w:t>
            </w: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Piešķirtā/plānotā atbalsta summa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FC5309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FC5309">
              <w:rPr>
                <w:rFonts w:ascii="Cambria" w:hAnsi="Cambria"/>
                <w:sz w:val="19"/>
                <w:szCs w:val="19"/>
              </w:rPr>
              <w:t xml:space="preserve">, kuru ievērojot atbalsts piešķirts vai plāno to piešķirt </w:t>
            </w:r>
          </w:p>
        </w:tc>
      </w:tr>
      <w:tr w:rsidR="00E513D3" w:rsidRPr="00FC5309" w:rsidTr="00FC0041">
        <w:trPr>
          <w:jc w:val="center"/>
        </w:trPr>
        <w:tc>
          <w:tcPr>
            <w:tcW w:w="127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86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92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8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9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t xml:space="preserve">2.2. Informācija par citu valsts atbalstu, ko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pretendents saņēmis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949"/>
        <w:gridCol w:w="1219"/>
        <w:gridCol w:w="1181"/>
        <w:gridCol w:w="907"/>
        <w:gridCol w:w="1051"/>
        <w:gridCol w:w="1167"/>
        <w:gridCol w:w="681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 w:rsidRPr="00FC5309">
              <w:rPr>
                <w:rFonts w:ascii="Cambria" w:hAnsi="Cambria"/>
                <w:sz w:val="19"/>
                <w:szCs w:val="19"/>
              </w:rPr>
              <w:br/>
              <w:t>(vai cits dokuments)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jau saņemtā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0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50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0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50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</w:p>
    <w:p w:rsidR="00E513D3" w:rsidRPr="00FC5309" w:rsidRDefault="00E513D3" w:rsidP="00E513D3">
      <w:pPr>
        <w:spacing w:before="130" w:line="260" w:lineRule="exact"/>
        <w:ind w:firstLine="539"/>
        <w:jc w:val="both"/>
        <w:rPr>
          <w:rFonts w:ascii="Cambria" w:hAnsi="Cambria"/>
          <w:sz w:val="19"/>
        </w:rPr>
      </w:pPr>
      <w:r w:rsidRPr="00FC5309">
        <w:rPr>
          <w:rFonts w:ascii="Cambria" w:hAnsi="Cambria"/>
          <w:sz w:val="19"/>
        </w:rPr>
        <w:lastRenderedPageBreak/>
        <w:t xml:space="preserve">2.3. Informācija par citu valsts atbalstu, ko </w:t>
      </w:r>
      <w:proofErr w:type="spellStart"/>
      <w:r w:rsidRPr="00FC5309">
        <w:rPr>
          <w:rFonts w:ascii="Cambria" w:hAnsi="Cambria"/>
          <w:i/>
          <w:sz w:val="19"/>
        </w:rPr>
        <w:t>de</w:t>
      </w:r>
      <w:proofErr w:type="spellEnd"/>
      <w:r w:rsidRPr="00FC5309">
        <w:rPr>
          <w:rFonts w:ascii="Cambria" w:hAnsi="Cambria"/>
          <w:i/>
          <w:sz w:val="19"/>
        </w:rPr>
        <w:t xml:space="preserve"> </w:t>
      </w:r>
      <w:proofErr w:type="spellStart"/>
      <w:r w:rsidRPr="00FC5309">
        <w:rPr>
          <w:rFonts w:ascii="Cambria" w:hAnsi="Cambria"/>
          <w:i/>
          <w:sz w:val="19"/>
        </w:rPr>
        <w:t>minimis</w:t>
      </w:r>
      <w:proofErr w:type="spellEnd"/>
      <w:r w:rsidRPr="00FC5309">
        <w:rPr>
          <w:rFonts w:ascii="Cambria" w:hAnsi="Cambria"/>
          <w:sz w:val="19"/>
        </w:rPr>
        <w:t xml:space="preserve"> atbalsta pretendents plāno saņemt par konkrēto projektu tām pašām attiecināmajām izmaksām no citas atbalsta programmas vai individuālā projekta:</w:t>
      </w:r>
    </w:p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953"/>
        <w:gridCol w:w="1223"/>
        <w:gridCol w:w="1187"/>
        <w:gridCol w:w="913"/>
        <w:gridCol w:w="1056"/>
        <w:gridCol w:w="1177"/>
        <w:gridCol w:w="680"/>
      </w:tblGrid>
      <w:tr w:rsidR="00E513D3" w:rsidRPr="00FC5309" w:rsidTr="009538AD">
        <w:tc>
          <w:tcPr>
            <w:tcW w:w="141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Datums, mēnesis, gads, kad iesniegts iesniegums par atbalsta sniegšanu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417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Atbalsta veids (piemēram, subsīdija, aizdevums, galvojums u. tml.)</w:t>
            </w:r>
          </w:p>
        </w:tc>
        <w:tc>
          <w:tcPr>
            <w:tcW w:w="1134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Kopējā attieci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nāmo izmaksu summa 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275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Tām pašām attiecinā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majām izmaksām plānotā summa</w:t>
            </w:r>
          </w:p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8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FC5309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839" w:type="dxa"/>
            <w:vAlign w:val="center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FC5309">
              <w:rPr>
                <w:rFonts w:ascii="Cambria" w:hAnsi="Cambria"/>
                <w:sz w:val="19"/>
                <w:szCs w:val="19"/>
              </w:rPr>
              <w:t>Atbal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sta inten</w:t>
            </w:r>
            <w:r w:rsidRPr="00FC5309">
              <w:rPr>
                <w:rFonts w:ascii="Cambria" w:hAnsi="Cambria"/>
                <w:sz w:val="19"/>
                <w:szCs w:val="19"/>
              </w:rPr>
              <w:softHyphen/>
              <w:t>sitāte (</w:t>
            </w:r>
            <w:r w:rsidRPr="00FC5309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FC5309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13D3" w:rsidRPr="00FC5309" w:rsidTr="009538AD">
        <w:tc>
          <w:tcPr>
            <w:tcW w:w="141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5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8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839" w:type="dxa"/>
          </w:tcPr>
          <w:p w:rsidR="00E513D3" w:rsidRPr="00FC5309" w:rsidRDefault="00E513D3" w:rsidP="009538AD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</w:tbl>
    <w:p w:rsidR="00E513D3" w:rsidRPr="00FC5309" w:rsidRDefault="00E513D3" w:rsidP="00E513D3">
      <w:pPr>
        <w:spacing w:before="130" w:line="260" w:lineRule="exact"/>
        <w:ind w:firstLine="539"/>
        <w:rPr>
          <w:rFonts w:ascii="Cambria" w:hAnsi="Cambria"/>
          <w:sz w:val="19"/>
        </w:rPr>
      </w:pPr>
    </w:p>
    <w:p w:rsidR="00A5512A" w:rsidRPr="00D72239" w:rsidRDefault="00A5512A" w:rsidP="00A5512A">
      <w:pPr>
        <w:spacing w:before="130" w:line="260" w:lineRule="exact"/>
        <w:ind w:firstLine="539"/>
        <w:rPr>
          <w:rFonts w:ascii="Cambria" w:hAnsi="Cambria"/>
          <w:b/>
          <w:bCs/>
          <w:sz w:val="19"/>
        </w:rPr>
      </w:pPr>
      <w:r w:rsidRPr="00D72239">
        <w:rPr>
          <w:rFonts w:ascii="Cambria" w:hAnsi="Cambria"/>
          <w:b/>
          <w:bCs/>
          <w:sz w:val="19"/>
        </w:rPr>
        <w:t>3. Atbalsta pasākuma nosaukums un apliecinājums</w:t>
      </w:r>
    </w:p>
    <w:p w:rsidR="00A5512A" w:rsidRPr="00D72239" w:rsidRDefault="00A5512A" w:rsidP="00A5512A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3882"/>
        <w:gridCol w:w="246"/>
        <w:gridCol w:w="2194"/>
      </w:tblGrid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512A" w:rsidRPr="00D72239" w:rsidRDefault="00A5512A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A5512A" w:rsidRPr="00D72239" w:rsidRDefault="00A5512A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A5512A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5512A" w:rsidRPr="00D72239" w:rsidRDefault="00A5512A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E513D3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9"/>
          <w:szCs w:val="24"/>
          <w:lang w:val="lv-LV"/>
        </w:rPr>
      </w:pP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lang w:val="lv-LV"/>
        </w:rPr>
        <w:t xml:space="preserve">Piezīmes. 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1 </w:t>
      </w:r>
      <w:r w:rsidRPr="00FC5309">
        <w:rPr>
          <w:rFonts w:ascii="Cambria" w:hAnsi="Cambria"/>
          <w:sz w:val="17"/>
          <w:szCs w:val="17"/>
          <w:lang w:val="lv-LV"/>
        </w:rPr>
        <w:t>Uzņēmumi, kuriem kāds no minētajiem attiecību veidiem pastāv ar viena vai vairāku citu uzņēmumu starpniecību, arī ir uzskatāmi par vienu vienotu uzņēmumu.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2 </w:t>
      </w:r>
      <w:r w:rsidRPr="00FC5309">
        <w:rPr>
          <w:rFonts w:ascii="Cambria" w:hAnsi="Cambria"/>
          <w:sz w:val="17"/>
          <w:szCs w:val="17"/>
          <w:lang w:val="lv-LV"/>
        </w:rPr>
        <w:t xml:space="preserve">Aili aizpilda, ja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FC5309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FC5309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 i., tas ir apvienots, iegādāts vai sadalīts.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FC5309">
        <w:rPr>
          <w:rFonts w:ascii="Cambria" w:hAnsi="Cambria"/>
          <w:sz w:val="17"/>
          <w:szCs w:val="17"/>
          <w:lang w:val="lv-LV"/>
        </w:rPr>
        <w:t xml:space="preserve"> Aili aizpilda, ja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FC5309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FC5309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 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FC5309">
        <w:rPr>
          <w:rFonts w:ascii="Cambria" w:hAnsi="Cambria"/>
          <w:sz w:val="17"/>
          <w:szCs w:val="17"/>
          <w:lang w:val="lv-LV"/>
        </w:rPr>
        <w:t xml:space="preserve"> Ja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FC5309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FC5309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FC5309">
        <w:rPr>
          <w:rFonts w:ascii="Cambria" w:hAnsi="Cambria"/>
          <w:sz w:val="17"/>
          <w:szCs w:val="17"/>
          <w:lang w:val="lv-LV"/>
        </w:rPr>
        <w:t xml:space="preserve"> Norāda atbilstošo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FC5309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FC5309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FC5309">
        <w:rPr>
          <w:rFonts w:ascii="Cambria" w:hAnsi="Cambria"/>
          <w:sz w:val="17"/>
          <w:szCs w:val="17"/>
          <w:lang w:val="lv-LV"/>
        </w:rPr>
        <w:t xml:space="preserve"> atbalsta regulējumu, t. i., Komisijas 2006. gada 15. decembra Regulu Nr. 1998/2006, Komisijas 2007. gada 24. jūlija Regulu Nr. 875/2007, Komisijas 2007. gada 20. decembra Regulu Nr. 1535/2007, Komisijas 2012. gada 25. aprīļa Regulu Nr. 360/2012, Komisijas 2013. gada 18. decembra Regulu Nr. 1407/2013, Komisijas 2013. gada 18. decembra Regulu Nr. 1408/2013 un Komisijas 2014. gada 27. jūnija Regulu Nr. 717/2014.</w:t>
      </w:r>
    </w:p>
    <w:p w:rsidR="00E513D3" w:rsidRPr="00FC5309" w:rsidRDefault="00E513D3" w:rsidP="00E513D3">
      <w:pPr>
        <w:pStyle w:val="FootnoteText"/>
        <w:spacing w:before="130"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FC5309">
        <w:rPr>
          <w:rFonts w:ascii="Cambria" w:hAnsi="Cambria"/>
          <w:sz w:val="17"/>
          <w:szCs w:val="17"/>
          <w:vertAlign w:val="superscript"/>
          <w:lang w:val="lv-LV"/>
        </w:rPr>
        <w:t>6</w:t>
      </w:r>
      <w:r w:rsidRPr="00FC5309">
        <w:rPr>
          <w:rFonts w:ascii="Cambria" w:hAnsi="Cambria"/>
          <w:sz w:val="17"/>
          <w:szCs w:val="17"/>
          <w:lang w:val="lv-LV"/>
        </w:rPr>
        <w:t> 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57" w:rsidRDefault="00126057" w:rsidP="00126057">
      <w:r>
        <w:separator/>
      </w:r>
    </w:p>
  </w:endnote>
  <w:endnote w:type="continuationSeparator" w:id="0">
    <w:p w:rsidR="00126057" w:rsidRDefault="00126057" w:rsidP="0012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57" w:rsidRDefault="00126057" w:rsidP="00126057">
      <w:r>
        <w:separator/>
      </w:r>
    </w:p>
  </w:footnote>
  <w:footnote w:type="continuationSeparator" w:id="0">
    <w:p w:rsidR="00126057" w:rsidRDefault="00126057" w:rsidP="0012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3D3"/>
    <w:rsid w:val="00126057"/>
    <w:rsid w:val="00361F58"/>
    <w:rsid w:val="004142A8"/>
    <w:rsid w:val="0072435A"/>
    <w:rsid w:val="009A5FCC"/>
    <w:rsid w:val="00A5512A"/>
    <w:rsid w:val="00E513D3"/>
    <w:rsid w:val="00F775C6"/>
    <w:rsid w:val="00F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E513D3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13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E513D3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13D3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5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E5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3D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D3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F775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04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4447</Words>
  <Characters>2536</Characters>
  <Application>Microsoft Office Word</Application>
  <DocSecurity>0</DocSecurity>
  <Lines>21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vija.skutane</cp:lastModifiedBy>
  <cp:revision>4</cp:revision>
  <dcterms:created xsi:type="dcterms:W3CDTF">2016-04-15T08:47:00Z</dcterms:created>
  <dcterms:modified xsi:type="dcterms:W3CDTF">2017-06-15T08:18:00Z</dcterms:modified>
</cp:coreProperties>
</file>